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D" w:rsidRPr="00220B85" w:rsidRDefault="0088798F">
      <w:pPr>
        <w:rPr>
          <w:rFonts w:ascii="SBL Hebrew" w:hAnsi="SBL Hebrew" w:cs="SBL Hebrew"/>
          <w:sz w:val="36"/>
          <w:szCs w:val="36"/>
        </w:rPr>
      </w:pPr>
      <w:proofErr w:type="spellStart"/>
      <w:r>
        <w:rPr>
          <w:rFonts w:ascii="SBL Hebrew" w:hAnsi="SBL Hebrew" w:cs="SBL Hebrew"/>
          <w:sz w:val="36"/>
          <w:szCs w:val="36"/>
        </w:rPr>
        <w:t>Pual</w:t>
      </w:r>
      <w:proofErr w:type="spellEnd"/>
      <w:r w:rsidR="00220B85" w:rsidRPr="00220B85">
        <w:rPr>
          <w:rFonts w:ascii="SBL Hebrew" w:hAnsi="SBL Hebrew" w:cs="SBL Hebrew"/>
          <w:sz w:val="36"/>
          <w:szCs w:val="36"/>
        </w:rPr>
        <w:t xml:space="preserve"> Strong Worksheet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8"/>
        <w:gridCol w:w="3049"/>
        <w:gridCol w:w="441"/>
        <w:gridCol w:w="3058"/>
        <w:gridCol w:w="441"/>
        <w:gridCol w:w="3058"/>
        <w:gridCol w:w="441"/>
        <w:gridCol w:w="3040"/>
      </w:tblGrid>
      <w:tr w:rsidR="00AC467F" w:rsidRPr="006D36A8" w:rsidTr="00220B85"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Qatal</w:t>
            </w:r>
            <w:proofErr w:type="spellEnd"/>
            <w:r w:rsidRPr="006D36A8">
              <w:rPr>
                <w:rFonts w:ascii="SBL Hebrew" w:hAnsi="SBL Hebrew" w:cs="SBL Hebrew"/>
              </w:rPr>
              <w:t>/Perfect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Yiqtol</w:t>
            </w:r>
            <w:proofErr w:type="spellEnd"/>
            <w:r w:rsidRPr="006D36A8">
              <w:rPr>
                <w:rFonts w:ascii="SBL Hebrew" w:hAnsi="SBL Hebrew" w:cs="SBL Hebrew"/>
              </w:rPr>
              <w:t>/Imperfect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Imperatives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Active Participle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3ms</w:t>
            </w:r>
          </w:p>
        </w:tc>
        <w:tc>
          <w:tcPr>
            <w:tcW w:w="1043" w:type="pct"/>
            <w:vAlign w:val="center"/>
          </w:tcPr>
          <w:p w:rsidR="006D36A8" w:rsidRPr="006D36A8" w:rsidRDefault="00506E84" w:rsidP="00174075">
            <w:pPr>
              <w:bidi/>
              <w:ind w:left="164"/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קֻטַּל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DE0976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יְקֻטַּל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DE0976" w:rsidP="00CF5664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E47516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3fs</w:t>
            </w:r>
          </w:p>
        </w:tc>
        <w:tc>
          <w:tcPr>
            <w:tcW w:w="1043" w:type="pct"/>
            <w:vAlign w:val="center"/>
          </w:tcPr>
          <w:p w:rsidR="006D36A8" w:rsidRPr="006D36A8" w:rsidRDefault="00506E84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קֻטְּלָה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DE0976" w:rsidP="00384549">
            <w:pPr>
              <w:bidi/>
              <w:ind w:left="164"/>
              <w:rPr>
                <w:rFonts w:ascii="SBL Hebrew" w:hAnsi="SBL Hebrew" w:cs="SBL Hebrew" w:hint="cs"/>
                <w:sz w:val="52"/>
                <w:szCs w:val="52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תְּקֻטַּל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DE0976" w:rsidP="00CF5664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E47516" w:rsidP="00E47516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2ms</w:t>
            </w:r>
          </w:p>
        </w:tc>
        <w:tc>
          <w:tcPr>
            <w:tcW w:w="1043" w:type="pct"/>
          </w:tcPr>
          <w:p w:rsidR="006D36A8" w:rsidRPr="006D36A8" w:rsidRDefault="00506E84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קֻטַּ</w:t>
            </w:r>
            <w:r w:rsidR="0041197C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לְתָּ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DE0976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תְּקֻטַּל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DE0976" w:rsidP="00CD4C8E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E47516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2fs</w:t>
            </w:r>
          </w:p>
        </w:tc>
        <w:tc>
          <w:tcPr>
            <w:tcW w:w="1043" w:type="pct"/>
          </w:tcPr>
          <w:p w:rsidR="006D36A8" w:rsidRPr="006D36A8" w:rsidRDefault="00506E84" w:rsidP="00174075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קֻטַּלְתְּ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DE0976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תְּקֻטְּלִי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DE0976" w:rsidP="00CD4C8E">
            <w:pPr>
              <w:bidi/>
              <w:ind w:left="164"/>
              <w:rPr>
                <w:rFonts w:ascii="SBL Hebrew" w:hAnsi="SBL Hebrew" w:cs="SBL Hebrew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E47516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1cs</w:t>
            </w:r>
          </w:p>
        </w:tc>
        <w:tc>
          <w:tcPr>
            <w:tcW w:w="1043" w:type="pct"/>
          </w:tcPr>
          <w:p w:rsidR="006D36A8" w:rsidRPr="006D36A8" w:rsidRDefault="00506E84" w:rsidP="00174075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קֻטַּ</w:t>
            </w:r>
            <w:r w:rsidR="0041197C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לְתִּי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DE0976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אֲקֻטַּל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E9" w:rsidRPr="006D36A8" w:rsidRDefault="000E70E9" w:rsidP="007B64B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Construct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220B85">
            <w:pPr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Passive</w:t>
            </w:r>
            <w:r w:rsidRPr="006D36A8">
              <w:rPr>
                <w:rFonts w:ascii="SBL Hebrew" w:hAnsi="SBL Hebrew" w:cs="SBL Hebrew"/>
              </w:rPr>
              <w:t xml:space="preserve"> Participle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3mp</w:t>
            </w:r>
          </w:p>
        </w:tc>
        <w:tc>
          <w:tcPr>
            <w:tcW w:w="1043" w:type="pct"/>
          </w:tcPr>
          <w:p w:rsidR="000E70E9" w:rsidRPr="006D36A8" w:rsidRDefault="00506E84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קֻטְּלוּ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DE0976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יְקֻטְּלוּ</w:t>
            </w: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E9" w:rsidRPr="006D36A8" w:rsidRDefault="00073855" w:rsidP="007B64B6">
            <w:pPr>
              <w:bidi/>
              <w:ind w:left="164"/>
              <w:rPr>
                <w:rFonts w:ascii="SBL Hebrew" w:hAnsi="SBL Hebrew" w:cs="SBL Hebrew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477655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מְקֻטָּל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DE0976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תְּקֻטַּ</w:t>
            </w:r>
            <w:r w:rsidR="00C10B4F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לְנָה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C10B4F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מְקֻטָּלָה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2mp</w:t>
            </w:r>
          </w:p>
        </w:tc>
        <w:tc>
          <w:tcPr>
            <w:tcW w:w="1043" w:type="pct"/>
          </w:tcPr>
          <w:p w:rsidR="000E70E9" w:rsidRPr="006D36A8" w:rsidRDefault="00506E84" w:rsidP="00174075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קֻטַּלְתֶּם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DE0976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תְּקֻטְּלוּ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BA264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Absolute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C10B4F" w:rsidP="00384549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מְקֻטָּלִים</w:t>
            </w:r>
          </w:p>
        </w:tc>
        <w:bookmarkStart w:id="0" w:name="_GoBack"/>
        <w:bookmarkEnd w:id="0"/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2fp</w:t>
            </w:r>
          </w:p>
        </w:tc>
        <w:tc>
          <w:tcPr>
            <w:tcW w:w="1043" w:type="pct"/>
          </w:tcPr>
          <w:p w:rsidR="000E70E9" w:rsidRPr="006D36A8" w:rsidRDefault="00506E84" w:rsidP="00174075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קֻטַּלְתֶּן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DE0976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תְּקֻטַּ</w:t>
            </w:r>
            <w:r w:rsidR="00C10B4F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לְנָה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73855" w:rsidP="00BA2646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קֻטֹּל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C10B4F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מְקֻטָּלוֹת</w:t>
            </w: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1cp</w:t>
            </w:r>
          </w:p>
        </w:tc>
        <w:tc>
          <w:tcPr>
            <w:tcW w:w="1043" w:type="pct"/>
          </w:tcPr>
          <w:p w:rsidR="000E70E9" w:rsidRPr="006D36A8" w:rsidRDefault="00506E84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קֻטַּ</w:t>
            </w:r>
            <w:r w:rsidR="0041197C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לְנוּ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DE0976" w:rsidP="00384549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נְקֻטַּל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</w:tbl>
    <w:p w:rsidR="00174075" w:rsidRDefault="00174075"/>
    <w:sectPr w:rsidR="00174075" w:rsidSect="001740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FC"/>
    <w:rsid w:val="00073855"/>
    <w:rsid w:val="000E70E9"/>
    <w:rsid w:val="001120AE"/>
    <w:rsid w:val="00140835"/>
    <w:rsid w:val="00174075"/>
    <w:rsid w:val="001B33E9"/>
    <w:rsid w:val="00220B85"/>
    <w:rsid w:val="002A0CFD"/>
    <w:rsid w:val="003B68C2"/>
    <w:rsid w:val="003D0067"/>
    <w:rsid w:val="0041197C"/>
    <w:rsid w:val="00477655"/>
    <w:rsid w:val="004F0AFC"/>
    <w:rsid w:val="00506E84"/>
    <w:rsid w:val="00561CD7"/>
    <w:rsid w:val="00660CFA"/>
    <w:rsid w:val="006D1DA6"/>
    <w:rsid w:val="006D36A8"/>
    <w:rsid w:val="0088798F"/>
    <w:rsid w:val="00A96D26"/>
    <w:rsid w:val="00AC467F"/>
    <w:rsid w:val="00B506D7"/>
    <w:rsid w:val="00BD61AC"/>
    <w:rsid w:val="00C10B4F"/>
    <w:rsid w:val="00DE0976"/>
    <w:rsid w:val="00E47516"/>
    <w:rsid w:val="00E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25</cp:revision>
  <dcterms:created xsi:type="dcterms:W3CDTF">2015-03-23T21:47:00Z</dcterms:created>
  <dcterms:modified xsi:type="dcterms:W3CDTF">2015-03-24T00:07:00Z</dcterms:modified>
</cp:coreProperties>
</file>